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BA4" w:rsidRDefault="002F218E" w:rsidP="0015561F">
      <w:pPr>
        <w:pStyle w:val="TitelPHB"/>
      </w:pPr>
      <w:r>
        <w:t xml:space="preserve">Hoofdstuk </w:t>
      </w:r>
      <w:r w:rsidR="00D97CAD">
        <w:t xml:space="preserve">8: </w:t>
      </w:r>
      <w:r w:rsidR="00832BA4">
        <w:t xml:space="preserve">Handreiking flexibele beloning </w:t>
      </w: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Definities:</w:t>
      </w: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Flexibele beloning: Een eenmalige beloning in de vorm van een gratificatie,</w:t>
      </w: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schouderklopje, boter-bij-de-vis die los staat van beloning op basis van</w:t>
      </w: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 functiewaarderingssystematiek.</w:t>
      </w: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Gratificatie: Het toekennen van een bedrag als blijk van waardering voor het</w:t>
      </w: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uitzonderlijk verrichten van een bepaalde opdracht of taak, of</w:t>
      </w: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gedragingen die een voorbeeldfunctie hebben voor de organisatie in de</w:t>
      </w: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vorm van een geldbedrag van minimaal € 250,- en niet meer dan € 750,</w:t>
      </w:r>
      <w:r w:rsidR="00E93A64">
        <w:rPr>
          <w:rFonts w:ascii="Arial" w:hAnsi="Arial" w:cs="Arial"/>
        </w:rPr>
        <w:t>-</w:t>
      </w:r>
      <w:r>
        <w:rPr>
          <w:rFonts w:ascii="Arial" w:hAnsi="Arial" w:cs="Arial"/>
        </w:rPr>
        <w:t>bruto te besteden.</w:t>
      </w: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Schouderklopje: Een blijk van waardering voor het leveren van een extra inspanning of</w:t>
      </w: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prestatie in de vorm van een geldbedrag tot maximaal € 250,- bruto.</w:t>
      </w: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Boter-bij-de-vis: Het toekennen van een blijk van waardering</w:t>
      </w:r>
      <w:r w:rsidR="003C700E">
        <w:rPr>
          <w:rFonts w:ascii="Arial" w:hAnsi="Arial" w:cs="Arial"/>
        </w:rPr>
        <w:t xml:space="preserve"> na een bijzondere inzet van de medewerker</w:t>
      </w:r>
      <w:r>
        <w:rPr>
          <w:rFonts w:ascii="Arial" w:hAnsi="Arial" w:cs="Arial"/>
        </w:rPr>
        <w:t xml:space="preserve"> in</w:t>
      </w:r>
      <w:r w:rsidR="003C70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vorm van een VVV-bon, bloemen, wijn, </w:t>
      </w:r>
      <w:proofErr w:type="spellStart"/>
      <w:r w:rsidR="00D97CAD">
        <w:rPr>
          <w:rFonts w:ascii="Arial" w:hAnsi="Arial" w:cs="Arial"/>
        </w:rPr>
        <w:t>dinerbon</w:t>
      </w:r>
      <w:proofErr w:type="spellEnd"/>
      <w:r>
        <w:rPr>
          <w:rFonts w:ascii="Arial" w:hAnsi="Arial" w:cs="Arial"/>
        </w:rPr>
        <w:t>, etc. tot maximaal</w:t>
      </w: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€ </w:t>
      </w:r>
      <w:r w:rsidR="00EF1B53">
        <w:rPr>
          <w:rFonts w:ascii="Arial" w:hAnsi="Arial" w:cs="Arial"/>
        </w:rPr>
        <w:t>150</w:t>
      </w:r>
      <w:r>
        <w:rPr>
          <w:rFonts w:ascii="Arial" w:hAnsi="Arial" w:cs="Arial"/>
        </w:rPr>
        <w:t>,-.Een VVV bon kan worden verstrekt van minimaal € 25,= of een veelvoud daarvan.</w:t>
      </w: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32BA4" w:rsidRDefault="00832BA4" w:rsidP="00832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Uitgangspunten:</w:t>
      </w:r>
    </w:p>
    <w:p w:rsidR="00001A6E" w:rsidRPr="0015561F" w:rsidRDefault="00832BA4" w:rsidP="0015561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Arial" w:hAnsi="Arial" w:cs="Arial"/>
        </w:rPr>
      </w:pPr>
      <w:r w:rsidRPr="0015561F">
        <w:rPr>
          <w:rFonts w:ascii="Arial" w:hAnsi="Arial" w:cs="Arial"/>
        </w:rPr>
        <w:t>Het budget beloningsdifferentiatie wordt ingezet voor beloning door middel van</w:t>
      </w:r>
      <w:r w:rsidR="0015561F" w:rsidRPr="0015561F">
        <w:rPr>
          <w:rFonts w:ascii="Arial" w:hAnsi="Arial" w:cs="Arial"/>
        </w:rPr>
        <w:br/>
        <w:t>g</w:t>
      </w:r>
      <w:r w:rsidRPr="0015561F">
        <w:rPr>
          <w:rFonts w:ascii="Arial" w:hAnsi="Arial" w:cs="Arial"/>
        </w:rPr>
        <w:t>ratificaties, schouderkloppen, boter-bij-de-vis, etc., alsmede voor de kosten van</w:t>
      </w:r>
      <w:r w:rsidR="0015561F" w:rsidRPr="0015561F">
        <w:rPr>
          <w:rFonts w:ascii="Arial" w:hAnsi="Arial" w:cs="Arial"/>
        </w:rPr>
        <w:t xml:space="preserve"> </w:t>
      </w:r>
      <w:r w:rsidR="0015561F" w:rsidRPr="0015561F">
        <w:rPr>
          <w:rFonts w:ascii="Arial" w:hAnsi="Arial" w:cs="Arial"/>
        </w:rPr>
        <w:br/>
        <w:t>t</w:t>
      </w:r>
      <w:r w:rsidRPr="0015561F">
        <w:rPr>
          <w:rFonts w:ascii="Arial" w:hAnsi="Arial" w:cs="Arial"/>
        </w:rPr>
        <w:t>eambuildingsactiviteiten.</w:t>
      </w:r>
    </w:p>
    <w:p w:rsidR="00832BA4" w:rsidRPr="00001A6E" w:rsidRDefault="00832BA4" w:rsidP="0015561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Arial" w:hAnsi="Arial" w:cs="Arial"/>
        </w:rPr>
      </w:pPr>
      <w:r w:rsidRPr="00001A6E">
        <w:rPr>
          <w:rFonts w:ascii="Arial" w:hAnsi="Arial" w:cs="Arial"/>
        </w:rPr>
        <w:t>Jaarlijks wordt een taakstellend budget begroot. Dit budget wordt door P&amp;O verdeeld</w:t>
      </w:r>
    </w:p>
    <w:p w:rsidR="00832BA4" w:rsidRDefault="00832BA4" w:rsidP="0015561F">
      <w:pPr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naar de afdelingen op basis van het aantal medewerkers in dienst per 1 januari van</w:t>
      </w:r>
    </w:p>
    <w:p w:rsidR="00001A6E" w:rsidRDefault="00832BA4" w:rsidP="0015561F">
      <w:pPr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het betreffende kalenderjaar, inclusief de medewerkers van de griffie, stagiaires, </w:t>
      </w:r>
      <w:r w:rsidR="00C917A8">
        <w:rPr>
          <w:rFonts w:ascii="Arial" w:hAnsi="Arial" w:cs="Arial"/>
        </w:rPr>
        <w:t>MidZuid</w:t>
      </w:r>
      <w:bookmarkStart w:id="0" w:name="_GoBack"/>
      <w:bookmarkEnd w:id="0"/>
      <w:r w:rsidR="003C700E">
        <w:rPr>
          <w:rFonts w:ascii="Arial" w:hAnsi="Arial" w:cs="Arial"/>
        </w:rPr>
        <w:t xml:space="preserve"> of een vergelijkbare instantie</w:t>
      </w:r>
      <w:r w:rsidR="00CD32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 gesplitst in een budget flexibele beloning en een budget</w:t>
      </w:r>
      <w:r w:rsidR="00C917A8">
        <w:rPr>
          <w:rFonts w:ascii="Arial" w:hAnsi="Arial" w:cs="Arial"/>
        </w:rPr>
        <w:t xml:space="preserve"> </w:t>
      </w:r>
      <w:r w:rsidRPr="00001A6E">
        <w:rPr>
          <w:rFonts w:ascii="Arial" w:hAnsi="Arial" w:cs="Arial"/>
        </w:rPr>
        <w:t xml:space="preserve">teambuildingsactiviteiten. </w:t>
      </w:r>
    </w:p>
    <w:p w:rsidR="00001A6E" w:rsidRDefault="00832BA4" w:rsidP="0015561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Arial" w:hAnsi="Arial" w:cs="Arial"/>
        </w:rPr>
      </w:pPr>
      <w:r w:rsidRPr="00001A6E">
        <w:rPr>
          <w:rFonts w:ascii="Arial" w:hAnsi="Arial" w:cs="Arial"/>
        </w:rPr>
        <w:t>De gratificatie en schouderklop worden toegekend als een bruto bedrag waarover de</w:t>
      </w:r>
      <w:r w:rsidR="005D2FC8" w:rsidRPr="00001A6E">
        <w:rPr>
          <w:rFonts w:ascii="Arial" w:hAnsi="Arial" w:cs="Arial"/>
        </w:rPr>
        <w:t xml:space="preserve"> </w:t>
      </w:r>
      <w:r w:rsidRPr="00001A6E">
        <w:rPr>
          <w:rFonts w:ascii="Arial" w:hAnsi="Arial" w:cs="Arial"/>
        </w:rPr>
        <w:t xml:space="preserve">gebruikelijke inhoudingen plaatsvinden. De manager motiveert </w:t>
      </w:r>
      <w:r w:rsidR="005D2FC8" w:rsidRPr="00001A6E">
        <w:rPr>
          <w:rFonts w:ascii="Arial" w:hAnsi="Arial" w:cs="Arial"/>
        </w:rPr>
        <w:t xml:space="preserve">schriftelijk </w:t>
      </w:r>
      <w:r w:rsidRPr="00001A6E">
        <w:rPr>
          <w:rFonts w:ascii="Arial" w:hAnsi="Arial" w:cs="Arial"/>
        </w:rPr>
        <w:t>de</w:t>
      </w:r>
      <w:r w:rsidR="005D2FC8" w:rsidRPr="00001A6E">
        <w:rPr>
          <w:rFonts w:ascii="Arial" w:hAnsi="Arial" w:cs="Arial"/>
        </w:rPr>
        <w:t xml:space="preserve"> </w:t>
      </w:r>
      <w:r w:rsidRPr="00001A6E">
        <w:rPr>
          <w:rFonts w:ascii="Arial" w:hAnsi="Arial" w:cs="Arial"/>
        </w:rPr>
        <w:t>gratificatie  en bepaalt binnen de vastgestelde kaders de hoogte van</w:t>
      </w:r>
      <w:r w:rsidR="005D2FC8" w:rsidRPr="00001A6E">
        <w:rPr>
          <w:rFonts w:ascii="Arial" w:hAnsi="Arial" w:cs="Arial"/>
        </w:rPr>
        <w:t xml:space="preserve"> </w:t>
      </w:r>
      <w:r w:rsidRPr="00001A6E">
        <w:rPr>
          <w:rFonts w:ascii="Arial" w:hAnsi="Arial" w:cs="Arial"/>
        </w:rPr>
        <w:t xml:space="preserve">het bedrag. Er wordt geen </w:t>
      </w:r>
      <w:proofErr w:type="spellStart"/>
      <w:r w:rsidRPr="00001A6E">
        <w:rPr>
          <w:rFonts w:ascii="Arial" w:hAnsi="Arial" w:cs="Arial"/>
        </w:rPr>
        <w:t>concernbrede</w:t>
      </w:r>
      <w:proofErr w:type="spellEnd"/>
      <w:r w:rsidRPr="00001A6E">
        <w:rPr>
          <w:rFonts w:ascii="Arial" w:hAnsi="Arial" w:cs="Arial"/>
        </w:rPr>
        <w:t xml:space="preserve"> afstemming gehouden.</w:t>
      </w:r>
      <w:r w:rsidR="003C700E" w:rsidRPr="00001A6E">
        <w:rPr>
          <w:rFonts w:ascii="Arial" w:hAnsi="Arial" w:cs="Arial"/>
        </w:rPr>
        <w:t xml:space="preserve">  De gratificatie wordt </w:t>
      </w:r>
      <w:r w:rsidR="005D2FC8" w:rsidRPr="00001A6E">
        <w:rPr>
          <w:rFonts w:ascii="Arial" w:hAnsi="Arial" w:cs="Arial"/>
        </w:rPr>
        <w:t xml:space="preserve">voorzien van een motivatie </w:t>
      </w:r>
      <w:r w:rsidR="003C700E" w:rsidRPr="00001A6E">
        <w:rPr>
          <w:rFonts w:ascii="Arial" w:hAnsi="Arial" w:cs="Arial"/>
        </w:rPr>
        <w:t>vastgelegd in een rechtspositioneel besluit.</w:t>
      </w:r>
    </w:p>
    <w:p w:rsidR="00832BA4" w:rsidRPr="00001A6E" w:rsidRDefault="00832BA4" w:rsidP="0015561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Arial" w:hAnsi="Arial" w:cs="Arial"/>
        </w:rPr>
      </w:pPr>
      <w:r w:rsidRPr="00001A6E">
        <w:rPr>
          <w:rFonts w:ascii="Arial" w:hAnsi="Arial" w:cs="Arial"/>
        </w:rPr>
        <w:t>Alle toegekende flexibele beloningen, met uitzondering van boter-bij-de-vis worden</w:t>
      </w:r>
    </w:p>
    <w:p w:rsidR="00832BA4" w:rsidRDefault="00832BA4" w:rsidP="0015561F">
      <w:pPr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niet contant maar via de salarisadministratie uitbetaald in de maand volgend op de</w:t>
      </w:r>
    </w:p>
    <w:p w:rsidR="00001A6E" w:rsidRDefault="00832BA4" w:rsidP="0015561F">
      <w:pPr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toekenning.</w:t>
      </w:r>
    </w:p>
    <w:p w:rsidR="003C700E" w:rsidRPr="00001A6E" w:rsidRDefault="003C700E" w:rsidP="0015561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Arial" w:hAnsi="Arial" w:cs="Arial"/>
        </w:rPr>
      </w:pPr>
      <w:r w:rsidRPr="00001A6E">
        <w:rPr>
          <w:rFonts w:ascii="Arial" w:hAnsi="Arial" w:cs="Arial"/>
        </w:rPr>
        <w:t>P&amp;O monitort en legt bijzonderheden voor aan het MT.</w:t>
      </w:r>
    </w:p>
    <w:sectPr w:rsidR="003C700E" w:rsidRPr="00001A6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561F" w:rsidRDefault="0015561F" w:rsidP="0015561F">
      <w:pPr>
        <w:spacing w:after="0" w:line="240" w:lineRule="auto"/>
      </w:pPr>
      <w:r>
        <w:separator/>
      </w:r>
    </w:p>
  </w:endnote>
  <w:endnote w:type="continuationSeparator" w:id="0">
    <w:p w:rsidR="0015561F" w:rsidRDefault="0015561F" w:rsidP="00155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61F" w:rsidRPr="0015561F" w:rsidRDefault="0015561F">
    <w:pPr>
      <w:pStyle w:val="Voettekst"/>
      <w:rPr>
        <w:rFonts w:ascii="Arial" w:hAnsi="Arial" w:cs="Arial"/>
        <w:sz w:val="16"/>
        <w:szCs w:val="16"/>
      </w:rPr>
    </w:pPr>
    <w:r w:rsidRPr="0015561F">
      <w:rPr>
        <w:rFonts w:ascii="Arial" w:hAnsi="Arial" w:cs="Arial"/>
        <w:sz w:val="16"/>
        <w:szCs w:val="16"/>
      </w:rPr>
      <w:t>Hoofdstuk</w:t>
    </w:r>
    <w:r w:rsidR="00D97CAD">
      <w:rPr>
        <w:rFonts w:ascii="Arial" w:hAnsi="Arial" w:cs="Arial"/>
        <w:sz w:val="16"/>
        <w:szCs w:val="16"/>
      </w:rPr>
      <w:t xml:space="preserve"> 8</w:t>
    </w:r>
    <w:r w:rsidRPr="0015561F">
      <w:rPr>
        <w:rFonts w:ascii="Arial" w:hAnsi="Arial" w:cs="Arial"/>
        <w:sz w:val="16"/>
        <w:szCs w:val="16"/>
      </w:rPr>
      <w:t xml:space="preserve"> Handreiking flexibele beloning</w:t>
    </w:r>
    <w:r w:rsidRPr="0015561F">
      <w:rPr>
        <w:rFonts w:ascii="Arial" w:hAnsi="Arial" w:cs="Arial"/>
        <w:sz w:val="16"/>
        <w:szCs w:val="16"/>
      </w:rPr>
      <w:tab/>
    </w:r>
    <w:r w:rsidRPr="0015561F">
      <w:rPr>
        <w:rFonts w:ascii="Arial" w:hAnsi="Arial" w:cs="Arial"/>
        <w:sz w:val="16"/>
        <w:szCs w:val="16"/>
      </w:rPr>
      <w:tab/>
      <w:t xml:space="preserve">Pagina </w:t>
    </w:r>
    <w:r w:rsidRPr="0015561F">
      <w:rPr>
        <w:rFonts w:ascii="Arial" w:hAnsi="Arial" w:cs="Arial"/>
        <w:bCs/>
        <w:sz w:val="16"/>
        <w:szCs w:val="16"/>
      </w:rPr>
      <w:fldChar w:fldCharType="begin"/>
    </w:r>
    <w:r w:rsidRPr="0015561F">
      <w:rPr>
        <w:rFonts w:ascii="Arial" w:hAnsi="Arial" w:cs="Arial"/>
        <w:bCs/>
        <w:sz w:val="16"/>
        <w:szCs w:val="16"/>
      </w:rPr>
      <w:instrText>PAGE  \* Arabic  \* MERGEFORMAT</w:instrText>
    </w:r>
    <w:r w:rsidRPr="0015561F">
      <w:rPr>
        <w:rFonts w:ascii="Arial" w:hAnsi="Arial" w:cs="Arial"/>
        <w:bCs/>
        <w:sz w:val="16"/>
        <w:szCs w:val="16"/>
      </w:rPr>
      <w:fldChar w:fldCharType="separate"/>
    </w:r>
    <w:r w:rsidRPr="0015561F">
      <w:rPr>
        <w:rFonts w:ascii="Arial" w:hAnsi="Arial" w:cs="Arial"/>
        <w:bCs/>
        <w:sz w:val="16"/>
        <w:szCs w:val="16"/>
      </w:rPr>
      <w:t>1</w:t>
    </w:r>
    <w:r w:rsidRPr="0015561F">
      <w:rPr>
        <w:rFonts w:ascii="Arial" w:hAnsi="Arial" w:cs="Arial"/>
        <w:bCs/>
        <w:sz w:val="16"/>
        <w:szCs w:val="16"/>
      </w:rPr>
      <w:fldChar w:fldCharType="end"/>
    </w:r>
    <w:r w:rsidRPr="0015561F">
      <w:rPr>
        <w:rFonts w:ascii="Arial" w:hAnsi="Arial" w:cs="Arial"/>
        <w:sz w:val="16"/>
        <w:szCs w:val="16"/>
      </w:rPr>
      <w:t xml:space="preserve"> van </w:t>
    </w:r>
    <w:r w:rsidRPr="0015561F">
      <w:rPr>
        <w:rFonts w:ascii="Arial" w:hAnsi="Arial" w:cs="Arial"/>
        <w:bCs/>
        <w:sz w:val="16"/>
        <w:szCs w:val="16"/>
      </w:rPr>
      <w:fldChar w:fldCharType="begin"/>
    </w:r>
    <w:r w:rsidRPr="0015561F">
      <w:rPr>
        <w:rFonts w:ascii="Arial" w:hAnsi="Arial" w:cs="Arial"/>
        <w:bCs/>
        <w:sz w:val="16"/>
        <w:szCs w:val="16"/>
      </w:rPr>
      <w:instrText>NUMPAGES  \* Arabic  \* MERGEFORMAT</w:instrText>
    </w:r>
    <w:r w:rsidRPr="0015561F">
      <w:rPr>
        <w:rFonts w:ascii="Arial" w:hAnsi="Arial" w:cs="Arial"/>
        <w:bCs/>
        <w:sz w:val="16"/>
        <w:szCs w:val="16"/>
      </w:rPr>
      <w:fldChar w:fldCharType="separate"/>
    </w:r>
    <w:r w:rsidRPr="0015561F">
      <w:rPr>
        <w:rFonts w:ascii="Arial" w:hAnsi="Arial" w:cs="Arial"/>
        <w:bCs/>
        <w:sz w:val="16"/>
        <w:szCs w:val="16"/>
      </w:rPr>
      <w:t>2</w:t>
    </w:r>
    <w:r w:rsidRPr="0015561F">
      <w:rPr>
        <w:rFonts w:ascii="Arial" w:hAnsi="Arial" w:cs="Arial"/>
        <w:bCs/>
        <w:sz w:val="16"/>
        <w:szCs w:val="16"/>
      </w:rPr>
      <w:fldChar w:fldCharType="end"/>
    </w:r>
  </w:p>
  <w:p w:rsidR="0015561F" w:rsidRPr="0015561F" w:rsidRDefault="0015561F">
    <w:pPr>
      <w:pStyle w:val="Voetteks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561F" w:rsidRDefault="0015561F" w:rsidP="0015561F">
      <w:pPr>
        <w:spacing w:after="0" w:line="240" w:lineRule="auto"/>
      </w:pPr>
      <w:r>
        <w:separator/>
      </w:r>
    </w:p>
  </w:footnote>
  <w:footnote w:type="continuationSeparator" w:id="0">
    <w:p w:rsidR="0015561F" w:rsidRDefault="0015561F" w:rsidP="00155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C59C5"/>
    <w:multiLevelType w:val="hybridMultilevel"/>
    <w:tmpl w:val="072A2C9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A11B3"/>
    <w:multiLevelType w:val="hybridMultilevel"/>
    <w:tmpl w:val="BCC2E8C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228" w:allStyles="0" w:customStyles="0" w:latentStyles="0" w:stylesInUse="1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BA4"/>
    <w:rsid w:val="00001A6E"/>
    <w:rsid w:val="0015561F"/>
    <w:rsid w:val="001737A6"/>
    <w:rsid w:val="00175D5A"/>
    <w:rsid w:val="002C1AA0"/>
    <w:rsid w:val="002F218E"/>
    <w:rsid w:val="003C700E"/>
    <w:rsid w:val="0054716E"/>
    <w:rsid w:val="005D2FC8"/>
    <w:rsid w:val="00832BA4"/>
    <w:rsid w:val="00A90A58"/>
    <w:rsid w:val="00AF69BA"/>
    <w:rsid w:val="00C917A8"/>
    <w:rsid w:val="00CD32CB"/>
    <w:rsid w:val="00D97CAD"/>
    <w:rsid w:val="00E93A64"/>
    <w:rsid w:val="00EF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6FE5F"/>
  <w15:docId w15:val="{662B042C-8EC3-4BC3-9DE5-EF0794649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C1AA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32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32BA4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F1B5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F1B5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F1B5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F1B5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F1B53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3C700E"/>
    <w:pPr>
      <w:ind w:left="720"/>
      <w:contextualSpacing/>
    </w:pPr>
  </w:style>
  <w:style w:type="paragraph" w:customStyle="1" w:styleId="Kop1PHB">
    <w:name w:val="Kop 1 PHB"/>
    <w:basedOn w:val="Standaard"/>
    <w:next w:val="Standaard"/>
    <w:link w:val="Kop1PHBChar"/>
    <w:qFormat/>
    <w:rsid w:val="002F218E"/>
    <w:pPr>
      <w:autoSpaceDE w:val="0"/>
      <w:autoSpaceDN w:val="0"/>
      <w:adjustRightInd w:val="0"/>
      <w:spacing w:after="0" w:line="240" w:lineRule="auto"/>
    </w:pPr>
    <w:rPr>
      <w:rFonts w:ascii="Arial" w:hAnsi="Arial" w:cs="Arial"/>
      <w:bCs/>
      <w:color w:val="0070C0"/>
      <w:sz w:val="28"/>
      <w:szCs w:val="28"/>
    </w:rPr>
  </w:style>
  <w:style w:type="paragraph" w:customStyle="1" w:styleId="TitelPHB">
    <w:name w:val="Titel PHB"/>
    <w:basedOn w:val="Kop1PHB"/>
    <w:next w:val="Standaard"/>
    <w:link w:val="TitelPHBChar"/>
    <w:qFormat/>
    <w:rsid w:val="002F218E"/>
  </w:style>
  <w:style w:type="character" w:customStyle="1" w:styleId="Kop1PHBChar">
    <w:name w:val="Kop 1 PHB Char"/>
    <w:basedOn w:val="Standaardalinea-lettertype"/>
    <w:link w:val="Kop1PHB"/>
    <w:rsid w:val="002F218E"/>
    <w:rPr>
      <w:rFonts w:ascii="Arial" w:hAnsi="Arial" w:cs="Arial"/>
      <w:bCs/>
      <w:color w:val="0070C0"/>
      <w:sz w:val="28"/>
      <w:szCs w:val="28"/>
    </w:rPr>
  </w:style>
  <w:style w:type="paragraph" w:customStyle="1" w:styleId="Kop2PHB">
    <w:name w:val="Kop 2 PHB"/>
    <w:basedOn w:val="Kop1PHB"/>
    <w:next w:val="Standaard"/>
    <w:link w:val="Kop2PHBChar"/>
    <w:qFormat/>
    <w:rsid w:val="0015561F"/>
    <w:rPr>
      <w:sz w:val="24"/>
    </w:rPr>
  </w:style>
  <w:style w:type="character" w:customStyle="1" w:styleId="TitelPHBChar">
    <w:name w:val="Titel PHB Char"/>
    <w:basedOn w:val="Kop1PHBChar"/>
    <w:link w:val="TitelPHB"/>
    <w:rsid w:val="002F218E"/>
    <w:rPr>
      <w:rFonts w:ascii="Arial" w:hAnsi="Arial" w:cs="Arial"/>
      <w:bCs/>
      <w:color w:val="0070C0"/>
      <w:sz w:val="28"/>
      <w:szCs w:val="28"/>
    </w:rPr>
  </w:style>
  <w:style w:type="paragraph" w:styleId="Koptekst">
    <w:name w:val="header"/>
    <w:basedOn w:val="Standaard"/>
    <w:link w:val="KoptekstChar"/>
    <w:uiPriority w:val="99"/>
    <w:unhideWhenUsed/>
    <w:rsid w:val="00155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2PHBChar">
    <w:name w:val="Kop 2 PHB Char"/>
    <w:basedOn w:val="Kop1PHBChar"/>
    <w:link w:val="Kop2PHB"/>
    <w:rsid w:val="0015561F"/>
    <w:rPr>
      <w:rFonts w:ascii="Arial" w:hAnsi="Arial" w:cs="Arial"/>
      <w:bCs/>
      <w:color w:val="0070C0"/>
      <w:sz w:val="24"/>
      <w:szCs w:val="28"/>
    </w:rPr>
  </w:style>
  <w:style w:type="character" w:customStyle="1" w:styleId="KoptekstChar">
    <w:name w:val="Koptekst Char"/>
    <w:basedOn w:val="Standaardalinea-lettertype"/>
    <w:link w:val="Koptekst"/>
    <w:uiPriority w:val="99"/>
    <w:rsid w:val="0015561F"/>
  </w:style>
  <w:style w:type="paragraph" w:styleId="Voettekst">
    <w:name w:val="footer"/>
    <w:basedOn w:val="Standaard"/>
    <w:link w:val="VoettekstChar"/>
    <w:uiPriority w:val="99"/>
    <w:unhideWhenUsed/>
    <w:rsid w:val="00155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55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E14A85B2551942A104D81FE6B821A4" ma:contentTypeVersion="15" ma:contentTypeDescription="Een nieuw document maken." ma:contentTypeScope="" ma:versionID="443103439e7c0fd0201d9254bd18125a">
  <xsd:schema xmlns:xsd="http://www.w3.org/2001/XMLSchema" xmlns:xs="http://www.w3.org/2001/XMLSchema" xmlns:p="http://schemas.microsoft.com/office/2006/metadata/properties" xmlns:ns2="45fd146f-2f16-4a57-83a0-314a9b020863" xmlns:ns3="82a47e38-b9be-4319-b298-e3b22ee122b1" targetNamespace="http://schemas.microsoft.com/office/2006/metadata/properties" ma:root="true" ma:fieldsID="82630738330cb6c936fd334a4ead673e" ns2:_="" ns3:_="">
    <xsd:import namespace="45fd146f-2f16-4a57-83a0-314a9b020863"/>
    <xsd:import namespace="82a47e38-b9be-4319-b298-e3b22ee122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d146f-2f16-4a57-83a0-314a9b020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9c34e5db-47af-417e-9dc8-f7bbfea268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a47e38-b9be-4319-b298-e3b22ee122b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b5691d0-21f6-48b2-854c-f15003be1ae2}" ma:internalName="TaxCatchAll" ma:showField="CatchAllData" ma:web="82a47e38-b9be-4319-b298-e3b22ee122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fd146f-2f16-4a57-83a0-314a9b020863">
      <Terms xmlns="http://schemas.microsoft.com/office/infopath/2007/PartnerControls"/>
    </lcf76f155ced4ddcb4097134ff3c332f>
    <TaxCatchAll xmlns="82a47e38-b9be-4319-b298-e3b22ee122b1" xsi:nil="true"/>
  </documentManagement>
</p:properties>
</file>

<file path=customXml/itemProps1.xml><?xml version="1.0" encoding="utf-8"?>
<ds:datastoreItem xmlns:ds="http://schemas.openxmlformats.org/officeDocument/2006/customXml" ds:itemID="{F0D5889E-8191-4A1B-963F-6C4D365B48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201153-335A-4B57-BEA7-B9B884EB2838}"/>
</file>

<file path=customXml/itemProps3.xml><?xml version="1.0" encoding="utf-8"?>
<ds:datastoreItem xmlns:ds="http://schemas.openxmlformats.org/officeDocument/2006/customXml" ds:itemID="{6B88C129-6C20-4715-9D59-D8EE056BB083}"/>
</file>

<file path=customXml/itemProps4.xml><?xml version="1.0" encoding="utf-8"?>
<ds:datastoreItem xmlns:ds="http://schemas.openxmlformats.org/officeDocument/2006/customXml" ds:itemID="{ED877772-5662-4DD4-A8A9-D232C9C15896}"/>
</file>

<file path=docProps/app.xml><?xml version="1.0" encoding="utf-8"?>
<Properties xmlns="http://schemas.openxmlformats.org/officeDocument/2006/extended-properties" xmlns:vt="http://schemas.openxmlformats.org/officeDocument/2006/docPropsVTypes">
  <Template>9B3A58A6</Template>
  <TotalTime>2</TotalTime>
  <Pages>1</Pages>
  <Words>331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 Eg</dc:creator>
  <cp:lastModifiedBy>Sas Eg - van Megen</cp:lastModifiedBy>
  <cp:revision>6</cp:revision>
  <cp:lastPrinted>2018-10-09T06:55:00Z</cp:lastPrinted>
  <dcterms:created xsi:type="dcterms:W3CDTF">2019-08-29T06:47:00Z</dcterms:created>
  <dcterms:modified xsi:type="dcterms:W3CDTF">2019-08-30T08:07:00Z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0x0101009EE14A85B2551942A104D81FE6B821A4</vt:lpwstr>
  </property>
</Properties>
</file>